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415" w:type="dxa"/>
        <w:tblInd w:w="-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857"/>
      </w:tblGrid>
      <w:tr w:rsidR="00E32F71" w:rsidTr="00E32F71">
        <w:trPr>
          <w:trHeight w:val="582"/>
        </w:trPr>
        <w:tc>
          <w:tcPr>
            <w:tcW w:w="5558" w:type="dxa"/>
            <w:vMerge w:val="restart"/>
            <w:tcMar>
              <w:left w:w="0" w:type="dxa"/>
            </w:tcMar>
          </w:tcPr>
          <w:p w:rsidR="00E32F71" w:rsidRDefault="008F6347" w:rsidP="008F6347">
            <w:pPr>
              <w:pStyle w:val="Frvaltning"/>
            </w:pPr>
            <w:bookmarkStart w:id="0" w:name="chkUnit_01"/>
            <w:r>
              <w:rPr>
                <w:caps/>
              </w:rPr>
              <w:t>Utbildnings- och arbetsmarknadsförvaltningen</w:t>
            </w:r>
            <w:bookmarkEnd w:id="0"/>
            <w:r w:rsidR="00E32F71" w:rsidRPr="004A7559">
              <w:rPr>
                <w:caps/>
              </w:rPr>
              <w:t xml:space="preserve"> </w:t>
            </w:r>
            <w:bookmarkStart w:id="1" w:name="chkWorkPlace_01"/>
            <w:r w:rsidR="008A6C79">
              <w:br/>
            </w:r>
            <w:proofErr w:type="spellStart"/>
            <w:r w:rsidR="008A6C79">
              <w:t>Ösby</w:t>
            </w:r>
            <w:proofErr w:type="spellEnd"/>
            <w:r w:rsidR="008A6C79">
              <w:t xml:space="preserve"> N</w:t>
            </w:r>
            <w:r>
              <w:t>aturbruksgymnasium</w:t>
            </w:r>
            <w:bookmarkEnd w:id="1"/>
          </w:p>
          <w:p w:rsidR="00E32F71" w:rsidRPr="00C87068" w:rsidRDefault="00E32F71" w:rsidP="00E52113">
            <w:pPr>
              <w:pStyle w:val="Frvaltning"/>
            </w:pPr>
            <w:bookmarkStart w:id="2" w:name="_GoBack"/>
            <w:bookmarkEnd w:id="2"/>
          </w:p>
        </w:tc>
        <w:tc>
          <w:tcPr>
            <w:tcW w:w="4857" w:type="dxa"/>
          </w:tcPr>
          <w:p w:rsidR="00E32F71" w:rsidRDefault="00E32F71" w:rsidP="0057112A">
            <w:pPr>
              <w:pStyle w:val="Mottagaradress"/>
            </w:pPr>
          </w:p>
        </w:tc>
      </w:tr>
      <w:tr w:rsidR="00E32F71" w:rsidTr="00E32F71">
        <w:trPr>
          <w:trHeight w:val="2049"/>
        </w:trPr>
        <w:tc>
          <w:tcPr>
            <w:tcW w:w="5558" w:type="dxa"/>
            <w:vMerge/>
            <w:tcMar>
              <w:left w:w="0" w:type="dxa"/>
            </w:tcMar>
          </w:tcPr>
          <w:p w:rsidR="00E32F71" w:rsidRPr="004A7559" w:rsidRDefault="00E32F71" w:rsidP="00E52113">
            <w:pPr>
              <w:pStyle w:val="Frvaltning"/>
              <w:rPr>
                <w:caps/>
              </w:rPr>
            </w:pPr>
          </w:p>
        </w:tc>
        <w:tc>
          <w:tcPr>
            <w:tcW w:w="4857" w:type="dxa"/>
          </w:tcPr>
          <w:p w:rsidR="00E32F71" w:rsidRDefault="008F6347" w:rsidP="0057112A">
            <w:pPr>
              <w:pStyle w:val="Mottagaradress"/>
            </w:pPr>
            <w:bookmarkStart w:id="3" w:name="bmkAddress_01"/>
            <w:r>
              <w:t xml:space="preserve"> </w:t>
            </w:r>
            <w:bookmarkEnd w:id="3"/>
          </w:p>
        </w:tc>
      </w:tr>
    </w:tbl>
    <w:p w:rsidR="00E529D1" w:rsidRDefault="008A6C79" w:rsidP="006518E1">
      <w:pPr>
        <w:pStyle w:val="Dokumenttyp"/>
      </w:pPr>
      <w:bookmarkStart w:id="4" w:name="bmkStartPoint_02"/>
      <w:bookmarkEnd w:id="4"/>
      <w:r>
        <w:t xml:space="preserve">Hej alla APL </w:t>
      </w:r>
      <w:r w:rsidR="00DC6F4F">
        <w:t>värdar,</w:t>
      </w:r>
    </w:p>
    <w:p w:rsidR="00DC6F4F" w:rsidRDefault="00DC6F4F" w:rsidP="00DC6F4F">
      <w:pPr>
        <w:pStyle w:val="Brdtext"/>
      </w:pPr>
    </w:p>
    <w:p w:rsidR="008A6C79" w:rsidRDefault="00DC6F4F" w:rsidP="00DC6F4F">
      <w:pPr>
        <w:pStyle w:val="Brdtext"/>
      </w:pPr>
      <w:r>
        <w:t>Ni kommer att ha en eller flera elever hos er från Västmanlands Naturbruksgymnasium (</w:t>
      </w:r>
      <w:proofErr w:type="spellStart"/>
      <w:r>
        <w:t>Ösby</w:t>
      </w:r>
      <w:proofErr w:type="spellEnd"/>
      <w:r>
        <w:t>) under ett antal veckor</w:t>
      </w:r>
      <w:r w:rsidR="008A6C79">
        <w:t xml:space="preserve"> på APL</w:t>
      </w:r>
      <w:r w:rsidR="004F4D04">
        <w:t xml:space="preserve"> = </w:t>
      </w:r>
      <w:proofErr w:type="spellStart"/>
      <w:r w:rsidR="004F4D04">
        <w:t>Arbets</w:t>
      </w:r>
      <w:r w:rsidR="008A6C79">
        <w:t>Plats</w:t>
      </w:r>
      <w:r w:rsidR="004F4D04">
        <w:t>förlagt</w:t>
      </w:r>
      <w:proofErr w:type="spellEnd"/>
      <w:r w:rsidR="004F4D04">
        <w:t xml:space="preserve"> Lärande</w:t>
      </w:r>
      <w:r>
        <w:t xml:space="preserve">. </w:t>
      </w:r>
    </w:p>
    <w:p w:rsidR="007D51E0" w:rsidRDefault="00DC6F4F" w:rsidP="00DC6F4F">
      <w:pPr>
        <w:pStyle w:val="Brdtext"/>
      </w:pPr>
      <w:r>
        <w:t xml:space="preserve">Vi är mkt tacksamma att ni ställer upp på att utbilda </w:t>
      </w:r>
      <w:r w:rsidR="008A6C79">
        <w:t>och</w:t>
      </w:r>
      <w:r>
        <w:t xml:space="preserve"> ge våra elever en inblick i hur det är att vara verksam inom er sektor. Eleverna går </w:t>
      </w:r>
      <w:r w:rsidR="00CE2CF0">
        <w:t>andra/tredje</w:t>
      </w:r>
      <w:r w:rsidR="007D51E0">
        <w:t xml:space="preserve"> året på Nat</w:t>
      </w:r>
      <w:r w:rsidR="00EA5E4A">
        <w:t>u</w:t>
      </w:r>
      <w:r w:rsidR="007D51E0">
        <w:t>rbruksprogrammet med inriktning djur</w:t>
      </w:r>
      <w:r>
        <w:t xml:space="preserve"> </w:t>
      </w:r>
      <w:r w:rsidR="00CE2CF0">
        <w:t>och med utgång hund och hälsa eller djurpark/</w:t>
      </w:r>
      <w:proofErr w:type="spellStart"/>
      <w:r w:rsidR="00CE2CF0">
        <w:t>zoohandel</w:t>
      </w:r>
      <w:proofErr w:type="spellEnd"/>
      <w:r w:rsidR="00CE2CF0">
        <w:t>.</w:t>
      </w:r>
    </w:p>
    <w:p w:rsidR="008A6C79" w:rsidRDefault="00A71DE0" w:rsidP="00DC6F4F">
      <w:pPr>
        <w:pStyle w:val="Brdtext"/>
      </w:pPr>
      <w:r>
        <w:t>Eleven ska utföra de arbetsuppgifter i er verksamhet som ni an</w:t>
      </w:r>
      <w:r w:rsidR="00C37F82">
        <w:t>ser lämpliga. Eleven kan ha</w:t>
      </w:r>
      <w:r w:rsidR="007D51E0">
        <w:t xml:space="preserve"> med sig</w:t>
      </w:r>
      <w:r>
        <w:t xml:space="preserve"> några uppgifter som de förväntas göra under sin APL period där även ni som APL värdar är delaktiga. </w:t>
      </w:r>
      <w:r w:rsidR="008A6C79">
        <w:t xml:space="preserve">Eleverna ska följa arbetsplatsens arbetstider och arbetet </w:t>
      </w:r>
      <w:r w:rsidR="00E67685">
        <w:t>ska vara heltid (</w:t>
      </w:r>
      <w:proofErr w:type="gramStart"/>
      <w:r w:rsidR="00E67685">
        <w:t>dvs</w:t>
      </w:r>
      <w:proofErr w:type="gramEnd"/>
      <w:r w:rsidR="00E67685">
        <w:t xml:space="preserve"> ca7-8h/dag</w:t>
      </w:r>
      <w:r w:rsidR="008A6C79">
        <w:t xml:space="preserve"> och hålla sej inom ramen för arbetstidslagen). Eleven är försäkrad genom skolan under hela sin praktiktid.</w:t>
      </w:r>
    </w:p>
    <w:p w:rsidR="00CE2CF0" w:rsidRDefault="007D51E0" w:rsidP="00DC6F4F">
      <w:pPr>
        <w:pStyle w:val="Brdtext"/>
      </w:pPr>
      <w:r>
        <w:t>Vi</w:t>
      </w:r>
      <w:r w:rsidR="00DC6F4F">
        <w:t xml:space="preserve"> skickar med ett omdöme som ni i slutet av praktiken fyller i, gärna tillsammans med eleven och skicka sedan </w:t>
      </w:r>
      <w:r w:rsidR="00DC6F4F" w:rsidRPr="00163B31">
        <w:rPr>
          <w:u w:val="single"/>
        </w:rPr>
        <w:t>med eleven</w:t>
      </w:r>
      <w:r w:rsidR="00CE2CF0">
        <w:t xml:space="preserve"> omdömet</w:t>
      </w:r>
      <w:r w:rsidR="00DC6F4F">
        <w:t xml:space="preserve"> tillbaka till skolan.</w:t>
      </w:r>
    </w:p>
    <w:p w:rsidR="00A71DE0" w:rsidRDefault="00CE2CF0" w:rsidP="00DC6F4F">
      <w:pPr>
        <w:pStyle w:val="Brdtext"/>
      </w:pPr>
      <w:r>
        <w:t>Omdömet</w:t>
      </w:r>
      <w:r w:rsidR="004F4D04">
        <w:t xml:space="preserve"> är väldigt viktiga då de senare används för att sätta betyg i k</w:t>
      </w:r>
      <w:r w:rsidR="008A6C79">
        <w:t>urser som eleverna läser där APL</w:t>
      </w:r>
      <w:r w:rsidR="004F4D04">
        <w:t xml:space="preserve"> ingår. </w:t>
      </w:r>
    </w:p>
    <w:p w:rsidR="00A71DE0" w:rsidRDefault="00A71DE0" w:rsidP="00DC6F4F">
      <w:pPr>
        <w:pStyle w:val="Brdtext"/>
      </w:pPr>
    </w:p>
    <w:p w:rsidR="00DC6F4F" w:rsidRDefault="004F4D04" w:rsidP="00DC6F4F">
      <w:pPr>
        <w:pStyle w:val="Brdtext"/>
      </w:pPr>
      <w:r>
        <w:t>Om ni har frågor eller undrar över något så går det bra</w:t>
      </w:r>
      <w:r w:rsidR="008A6C79">
        <w:t xml:space="preserve"> att maila till mej eller </w:t>
      </w:r>
      <w:r w:rsidR="00C37F82">
        <w:t>att ringa på</w:t>
      </w:r>
      <w:proofErr w:type="gramStart"/>
      <w:r w:rsidR="00C37F82">
        <w:t xml:space="preserve"> 0224-748855</w:t>
      </w:r>
      <w:proofErr w:type="gramEnd"/>
      <w:r w:rsidR="00C37F82">
        <w:t>, 0739-804284</w:t>
      </w:r>
    </w:p>
    <w:p w:rsidR="004F4D04" w:rsidRDefault="004F4D04" w:rsidP="00DC6F4F">
      <w:pPr>
        <w:pStyle w:val="Brdtext"/>
      </w:pPr>
    </w:p>
    <w:p w:rsidR="00EA5E4A" w:rsidRDefault="004F4D04" w:rsidP="00DC6F4F">
      <w:pPr>
        <w:pStyle w:val="Brdtext"/>
      </w:pPr>
      <w:r>
        <w:t xml:space="preserve">Mvh </w:t>
      </w:r>
    </w:p>
    <w:p w:rsidR="00EA5E4A" w:rsidRDefault="00C37F82" w:rsidP="00DC6F4F">
      <w:pPr>
        <w:pStyle w:val="Brdtext"/>
      </w:pPr>
      <w:r>
        <w:t>Annika Lindquist Knapp</w:t>
      </w:r>
    </w:p>
    <w:p w:rsidR="004F4D04" w:rsidRPr="00DC6F4F" w:rsidRDefault="004F4D04" w:rsidP="00DC6F4F">
      <w:pPr>
        <w:pStyle w:val="Brdtext"/>
      </w:pPr>
      <w:r>
        <w:t>APL ansvarig lärare på Västmanlands NBG i Sala.</w:t>
      </w:r>
    </w:p>
    <w:p w:rsidR="000B7AE3" w:rsidRDefault="000B7AE3" w:rsidP="00583272">
      <w:pPr>
        <w:pStyle w:val="Brdtext"/>
      </w:pPr>
    </w:p>
    <w:sectPr w:rsidR="000B7AE3" w:rsidSect="00F421BA">
      <w:headerReference w:type="default" r:id="rId8"/>
      <w:headerReference w:type="first" r:id="rId9"/>
      <w:footerReference w:type="first" r:id="rId10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47" w:rsidRDefault="008F6347" w:rsidP="000514DD">
      <w:r>
        <w:separator/>
      </w:r>
    </w:p>
  </w:endnote>
  <w:endnote w:type="continuationSeparator" w:id="0">
    <w:p w:rsidR="008F6347" w:rsidRDefault="008F6347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26" w:rsidRDefault="00691D31">
    <w:pPr>
      <w:pStyle w:val="Sidfot"/>
      <w:rPr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E1EFA7" wp14:editId="16B390F8">
              <wp:simplePos x="0" y="0"/>
              <wp:positionH relativeFrom="column">
                <wp:posOffset>-976630</wp:posOffset>
              </wp:positionH>
              <wp:positionV relativeFrom="page">
                <wp:posOffset>8387715</wp:posOffset>
              </wp:positionV>
              <wp:extent cx="154940" cy="1538605"/>
              <wp:effectExtent l="4445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53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Kommentarer"/>
                            <w:id w:val="370209527"/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EndPr/>
                          <w:sdtContent>
                            <w:p w:rsidR="00BB7F26" w:rsidRDefault="00662BA9" w:rsidP="00487115">
                              <w:pPr>
                                <w:pStyle w:val="Blankettnr"/>
                              </w:pPr>
                              <w:r>
                                <w:t>SALA1000, v 1.0, 2010-08-26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6.9pt;margin-top:660.45pt;width:12.2pt;height:1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" filled="f" stroked="f">
              <v:textbox style="layout-flow:vertical;mso-layout-flow-alt:bottom-to-top" inset="0,0,0,0">
                <w:txbxContent>
                  <w:sdt>
                    <w:sdtPr>
                      <w:alias w:val="Kommentarer"/>
                      <w:id w:val="370209527"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p w:rsidR="00BB7F26" w:rsidRDefault="00662BA9" w:rsidP="00487115">
                        <w:pPr>
                          <w:pStyle w:val="Blankettnr"/>
                        </w:pPr>
                        <w:r>
                          <w:t>SALA1000, v 1.0, 2010-08-26</w:t>
                        </w:r>
                      </w:p>
                    </w:sdtContent>
                  </w:sdt>
                </w:txbxContent>
              </v:textbox>
              <w10:wrap anchory="page"/>
              <w10:anchorlock/>
            </v:shape>
          </w:pict>
        </mc:Fallback>
      </mc:AlternateContent>
    </w:r>
  </w:p>
  <w:p w:rsidR="00BB7F26" w:rsidRDefault="00BB7F26" w:rsidP="00D93393">
    <w:pPr>
      <w:pStyle w:val="Brdtext"/>
    </w:pPr>
  </w:p>
  <w:p w:rsidR="00D93393" w:rsidRDefault="00D93393" w:rsidP="00D93393">
    <w:pPr>
      <w:pStyle w:val="Brdtext"/>
    </w:pPr>
  </w:p>
  <w:tbl>
    <w:tblPr>
      <w:tblStyle w:val="Tabellrutnt"/>
      <w:tblW w:w="9345" w:type="dxa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4"/>
      <w:gridCol w:w="2771"/>
      <w:gridCol w:w="3060"/>
    </w:tblGrid>
    <w:tr w:rsidR="00BB7F26" w:rsidTr="007D1E45">
      <w:tc>
        <w:tcPr>
          <w:tcW w:w="3514" w:type="dxa"/>
        </w:tcPr>
        <w:p w:rsidR="00BB7F26" w:rsidRPr="0074712D" w:rsidRDefault="008F6347" w:rsidP="006A76B9">
          <w:pPr>
            <w:pStyle w:val="Adressuppgifter"/>
            <w:rPr>
              <w:b/>
            </w:rPr>
          </w:pPr>
          <w:bookmarkStart w:id="13" w:name="chkCompanyName_01"/>
          <w:r>
            <w:rPr>
              <w:b/>
            </w:rPr>
            <w:t>SALA KOMMUN</w:t>
          </w:r>
          <w:bookmarkEnd w:id="13"/>
        </w:p>
        <w:p w:rsidR="00BB7F26" w:rsidRDefault="008F6347" w:rsidP="006A76B9">
          <w:pPr>
            <w:pStyle w:val="Adressuppgifter"/>
          </w:pPr>
          <w:bookmarkStart w:id="14" w:name="chkPostalAddress_01"/>
          <w:r>
            <w:t>Utbildnings- och arbetsmarknadsförvaltningen</w:t>
          </w:r>
          <w:r>
            <w:br/>
            <w:t>Box 304</w:t>
          </w:r>
          <w:r>
            <w:br/>
            <w:t>733 25 Sala</w:t>
          </w:r>
          <w:bookmarkEnd w:id="14"/>
        </w:p>
      </w:tc>
      <w:tc>
        <w:tcPr>
          <w:tcW w:w="2771" w:type="dxa"/>
        </w:tcPr>
        <w:p w:rsidR="00BB7F26" w:rsidRDefault="008F6347" w:rsidP="006B01FF">
          <w:pPr>
            <w:pStyle w:val="Adressuppgifter"/>
          </w:pPr>
          <w:bookmarkStart w:id="15" w:name="capVisitingAddress_01"/>
          <w:r>
            <w:t>Besöksadress:</w:t>
          </w:r>
          <w:bookmarkEnd w:id="15"/>
          <w:r w:rsidR="00BB7F26">
            <w:t xml:space="preserve"> </w:t>
          </w:r>
          <w:bookmarkStart w:id="16" w:name="chkVisitingAddress_01"/>
          <w:r>
            <w:t>Ösbyvägen 3</w:t>
          </w:r>
          <w:bookmarkEnd w:id="16"/>
        </w:p>
        <w:p w:rsidR="00BB7F26" w:rsidRDefault="008F6347" w:rsidP="006B01FF">
          <w:pPr>
            <w:pStyle w:val="Adressuppgifter"/>
          </w:pPr>
          <w:bookmarkStart w:id="17" w:name="capCPPhone_01"/>
          <w:r>
            <w:t>Växel:</w:t>
          </w:r>
          <w:bookmarkEnd w:id="17"/>
          <w:proofErr w:type="gramStart"/>
          <w:r w:rsidR="00BB7F26">
            <w:t xml:space="preserve"> </w:t>
          </w:r>
          <w:bookmarkStart w:id="18" w:name="chkCPPhone_01"/>
          <w:r>
            <w:t>0224-</w:t>
          </w:r>
          <w:bookmarkEnd w:id="18"/>
          <w:r w:rsidR="00A71DE0">
            <w:t>748803</w:t>
          </w:r>
          <w:proofErr w:type="gramEnd"/>
        </w:p>
        <w:p w:rsidR="00BB7F26" w:rsidRDefault="008F6347" w:rsidP="006B01FF">
          <w:pPr>
            <w:pStyle w:val="Adressuppgifter"/>
          </w:pPr>
          <w:bookmarkStart w:id="19" w:name="chkCPEmail_01"/>
          <w:r>
            <w:t>osby@sala.se</w:t>
          </w:r>
          <w:bookmarkEnd w:id="19"/>
        </w:p>
        <w:p w:rsidR="00BB7F26" w:rsidRDefault="008F6347" w:rsidP="006B01FF">
          <w:pPr>
            <w:pStyle w:val="Adressuppgifter"/>
          </w:pPr>
          <w:bookmarkStart w:id="20" w:name="chkWeb_01"/>
          <w:r>
            <w:t>www.sala.se</w:t>
          </w:r>
          <w:bookmarkEnd w:id="20"/>
        </w:p>
      </w:tc>
      <w:tc>
        <w:tcPr>
          <w:tcW w:w="3060" w:type="dxa"/>
        </w:tcPr>
        <w:p w:rsidR="00BB7F26" w:rsidRPr="00AF40A3" w:rsidRDefault="00C37F82" w:rsidP="006A76B9">
          <w:pPr>
            <w:pStyle w:val="Adressuppgifter"/>
            <w:jc w:val="right"/>
            <w:rPr>
              <w:b/>
            </w:rPr>
          </w:pPr>
          <w:r>
            <w:rPr>
              <w:b/>
            </w:rPr>
            <w:t>Annika Lindquist Knapp</w:t>
          </w:r>
        </w:p>
        <w:p w:rsidR="00BB7F26" w:rsidRPr="00137DD3" w:rsidRDefault="008F6347" w:rsidP="006A76B9">
          <w:pPr>
            <w:pStyle w:val="Adressuppgifter"/>
            <w:jc w:val="right"/>
          </w:pPr>
          <w:bookmarkStart w:id="21" w:name="chkPersonalInfo_01"/>
          <w:r>
            <w:t>Lärare</w:t>
          </w:r>
          <w:r>
            <w:br/>
          </w:r>
          <w:proofErr w:type="spellStart"/>
          <w:r>
            <w:t>Ösby</w:t>
          </w:r>
          <w:proofErr w:type="spellEnd"/>
          <w:r>
            <w:t xml:space="preserve"> na</w:t>
          </w:r>
          <w:r w:rsidR="00C37F82">
            <w:t>turbruksgymnasium</w:t>
          </w:r>
          <w:r w:rsidR="00C37F82">
            <w:br/>
            <w:t>annika.lindquistKnapp</w:t>
          </w:r>
          <w:r>
            <w:t>@skola.sala.se</w:t>
          </w:r>
          <w:r w:rsidR="00BB7F26">
            <w:t xml:space="preserve"> </w:t>
          </w:r>
          <w:bookmarkEnd w:id="21"/>
        </w:p>
      </w:tc>
    </w:tr>
  </w:tbl>
  <w:p w:rsidR="00BB7F26" w:rsidRPr="00137DD3" w:rsidRDefault="00BB7F26" w:rsidP="00137D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47" w:rsidRDefault="008F6347" w:rsidP="000514DD">
      <w:r>
        <w:separator/>
      </w:r>
    </w:p>
  </w:footnote>
  <w:footnote w:type="continuationSeparator" w:id="0">
    <w:p w:rsidR="008F6347" w:rsidRDefault="008F6347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415" w:type="dxa"/>
      <w:tblInd w:w="-11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2"/>
      <w:gridCol w:w="4633"/>
    </w:tblGrid>
    <w:tr w:rsidR="00FD2FD7" w:rsidTr="00FD2FD7">
      <w:trPr>
        <w:trHeight w:val="1142"/>
      </w:trPr>
      <w:tc>
        <w:tcPr>
          <w:tcW w:w="5782" w:type="dxa"/>
          <w:tcMar>
            <w:left w:w="0" w:type="dxa"/>
          </w:tcMar>
        </w:tcPr>
        <w:p w:rsidR="00FD2FD7" w:rsidRDefault="008F6347" w:rsidP="00BB7F26">
          <w:pPr>
            <w:pStyle w:val="Brdtext"/>
          </w:pPr>
          <w:bookmarkStart w:id="5" w:name="chkLogo_02"/>
          <w:r>
            <w:rPr>
              <w:noProof/>
              <w:lang w:eastAsia="sv-SE"/>
            </w:rPr>
            <w:drawing>
              <wp:inline distT="0" distB="0" distL="0" distR="0" wp14:anchorId="003CA935" wp14:editId="323406E2">
                <wp:extent cx="987470" cy="408398"/>
                <wp:effectExtent l="0" t="0" r="0" b="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70" cy="408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D2FD7">
            <w:t xml:space="preserve"> </w:t>
          </w:r>
          <w:bookmarkEnd w:id="5"/>
        </w:p>
      </w:tc>
      <w:bookmarkStart w:id="6" w:name="chkPageNbr_02"/>
      <w:tc>
        <w:tcPr>
          <w:tcW w:w="4633" w:type="dxa"/>
          <w:vMerge w:val="restart"/>
        </w:tcPr>
        <w:p w:rsidR="00FD2FD7" w:rsidRDefault="008F6347" w:rsidP="006A76B9">
          <w:pPr>
            <w:pStyle w:val="Dokumentinfo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3606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136064">
              <w:rPr>
                <w:noProof/>
              </w:rPr>
              <w:t>2</w:t>
            </w:r>
          </w:fldSimple>
          <w:r>
            <w:t>)</w:t>
          </w:r>
          <w:r w:rsidR="00FD2FD7">
            <w:t xml:space="preserve"> </w:t>
          </w:r>
          <w:bookmarkEnd w:id="6"/>
        </w:p>
        <w:p w:rsidR="00FD2FD7" w:rsidRDefault="00FD2FD7" w:rsidP="006A76B9">
          <w:pPr>
            <w:pStyle w:val="Dokumentinfo"/>
          </w:pPr>
          <w:bookmarkStart w:id="7" w:name="capDocDate_02"/>
          <w:r>
            <w:t xml:space="preserve"> </w:t>
          </w:r>
          <w:bookmarkEnd w:id="7"/>
          <w:r>
            <w:t xml:space="preserve"> </w:t>
          </w:r>
          <w:bookmarkStart w:id="8" w:name="bmkDocDate_02"/>
          <w:r w:rsidR="008F6347">
            <w:t>2012-01-31</w:t>
          </w:r>
          <w:bookmarkEnd w:id="8"/>
        </w:p>
        <w:p w:rsidR="00FD2FD7" w:rsidRDefault="00FD2FD7" w:rsidP="006A76B9">
          <w:pPr>
            <w:pStyle w:val="Dokumentinfo"/>
          </w:pPr>
        </w:p>
      </w:tc>
    </w:tr>
    <w:tr w:rsidR="00FD2FD7" w:rsidTr="007D1E45">
      <w:trPr>
        <w:trHeight w:val="542"/>
      </w:trPr>
      <w:tc>
        <w:tcPr>
          <w:tcW w:w="5782" w:type="dxa"/>
          <w:tcMar>
            <w:left w:w="0" w:type="dxa"/>
          </w:tcMar>
        </w:tcPr>
        <w:p w:rsidR="00FD2FD7" w:rsidRDefault="008F6347" w:rsidP="00FD2FD7">
          <w:pPr>
            <w:pStyle w:val="Frvaltning"/>
            <w:rPr>
              <w:noProof/>
              <w:lang w:eastAsia="sv-SE"/>
            </w:rPr>
          </w:pPr>
          <w:bookmarkStart w:id="9" w:name="chkUnit_02"/>
          <w:r>
            <w:t>Utbildnings- och arbetsmarknadsförvaltningen</w:t>
          </w:r>
          <w:bookmarkEnd w:id="9"/>
        </w:p>
      </w:tc>
      <w:tc>
        <w:tcPr>
          <w:tcW w:w="4633" w:type="dxa"/>
          <w:vMerge/>
        </w:tcPr>
        <w:p w:rsidR="00FD2FD7" w:rsidRDefault="00FD2FD7" w:rsidP="006A76B9">
          <w:pPr>
            <w:pStyle w:val="Dokumentinfo"/>
          </w:pPr>
        </w:p>
      </w:tc>
    </w:tr>
  </w:tbl>
  <w:p w:rsidR="00BB7F26" w:rsidRPr="00835847" w:rsidRDefault="00BB7F26" w:rsidP="00CC1822">
    <w:pPr>
      <w:pStyle w:val="Sidhuvud"/>
      <w:rPr>
        <w:szCs w:val="14"/>
      </w:rPr>
    </w:pPr>
  </w:p>
  <w:p w:rsidR="00835847" w:rsidRPr="00835847" w:rsidRDefault="00835847" w:rsidP="00CC1822">
    <w:pPr>
      <w:pStyle w:val="Sidhuvud"/>
      <w:rPr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415" w:type="dxa"/>
      <w:tblInd w:w="-11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8"/>
      <w:gridCol w:w="4857"/>
    </w:tblGrid>
    <w:tr w:rsidR="00E32F71" w:rsidTr="00E32F71">
      <w:trPr>
        <w:trHeight w:val="1052"/>
      </w:trPr>
      <w:tc>
        <w:tcPr>
          <w:tcW w:w="5558" w:type="dxa"/>
          <w:tcMar>
            <w:left w:w="0" w:type="dxa"/>
          </w:tcMar>
        </w:tcPr>
        <w:p w:rsidR="00E32F71" w:rsidRDefault="008F6347" w:rsidP="00737D17">
          <w:pPr>
            <w:pStyle w:val="Brdtext"/>
          </w:pPr>
          <w:bookmarkStart w:id="10" w:name="chkLogo_01"/>
          <w:r>
            <w:rPr>
              <w:noProof/>
              <w:lang w:eastAsia="sv-SE"/>
            </w:rPr>
            <w:drawing>
              <wp:inline distT="0" distB="0" distL="0" distR="0" wp14:anchorId="6E5DDF5E" wp14:editId="224F0B91">
                <wp:extent cx="987470" cy="408398"/>
                <wp:effectExtent l="0" t="0" r="0" b="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70" cy="408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0"/>
        </w:p>
      </w:tc>
      <w:tc>
        <w:tcPr>
          <w:tcW w:w="4857" w:type="dxa"/>
        </w:tcPr>
        <w:p w:rsidR="00E32F71" w:rsidRPr="006518E1" w:rsidRDefault="006518E1" w:rsidP="006518E1">
          <w:pPr>
            <w:pStyle w:val="Dokumentinfo"/>
            <w:jc w:val="left"/>
          </w:pPr>
          <w:bookmarkStart w:id="11" w:name="capYourRef_01"/>
          <w:r>
            <w:rPr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07940BA3" wp14:editId="558F1D24">
                <wp:simplePos x="0" y="0"/>
                <wp:positionH relativeFrom="column">
                  <wp:posOffset>1289685</wp:posOffset>
                </wp:positionH>
                <wp:positionV relativeFrom="paragraph">
                  <wp:posOffset>-167640</wp:posOffset>
                </wp:positionV>
                <wp:extent cx="1078865" cy="1078865"/>
                <wp:effectExtent l="0" t="0" r="6985" b="6985"/>
                <wp:wrapTight wrapText="bothSides">
                  <wp:wrapPolygon edited="0">
                    <wp:start x="0" y="0"/>
                    <wp:lineTo x="0" y="17926"/>
                    <wp:lineTo x="3051" y="18307"/>
                    <wp:lineTo x="3051" y="21358"/>
                    <wp:lineTo x="16782" y="21358"/>
                    <wp:lineTo x="16782" y="18307"/>
                    <wp:lineTo x="20214" y="18307"/>
                    <wp:lineTo x="20977" y="16782"/>
                    <wp:lineTo x="21358" y="2288"/>
                    <wp:lineTo x="21358" y="763"/>
                    <wp:lineTo x="3814" y="0"/>
                    <wp:lineTo x="0" y="0"/>
                  </wp:wrapPolygon>
                </wp:wrapTight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1078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6347">
            <w:rPr>
              <w:b/>
            </w:rPr>
            <w:t xml:space="preserve"> </w:t>
          </w:r>
          <w:bookmarkEnd w:id="11"/>
          <w:r w:rsidR="00E32F71">
            <w:t xml:space="preserve"> </w:t>
          </w:r>
          <w:bookmarkStart w:id="12" w:name="bmkYourRef_01"/>
          <w:r w:rsidR="008F6347">
            <w:t xml:space="preserve"> </w:t>
          </w:r>
          <w:bookmarkEnd w:id="12"/>
        </w:p>
      </w:tc>
    </w:tr>
    <w:tr w:rsidR="00A71DE0" w:rsidTr="00E32F71">
      <w:trPr>
        <w:trHeight w:val="1052"/>
      </w:trPr>
      <w:tc>
        <w:tcPr>
          <w:tcW w:w="5558" w:type="dxa"/>
          <w:tcMar>
            <w:left w:w="0" w:type="dxa"/>
          </w:tcMar>
        </w:tcPr>
        <w:p w:rsidR="00A71DE0" w:rsidRDefault="00A71DE0" w:rsidP="00737D17">
          <w:pPr>
            <w:pStyle w:val="Brdtext"/>
            <w:rPr>
              <w:noProof/>
              <w:lang w:eastAsia="sv-SE"/>
            </w:rPr>
          </w:pPr>
        </w:p>
      </w:tc>
      <w:tc>
        <w:tcPr>
          <w:tcW w:w="4857" w:type="dxa"/>
        </w:tcPr>
        <w:p w:rsidR="00A71DE0" w:rsidRDefault="00A71DE0" w:rsidP="006518E1">
          <w:pPr>
            <w:pStyle w:val="Dokumentinfo"/>
            <w:jc w:val="left"/>
          </w:pPr>
        </w:p>
      </w:tc>
    </w:tr>
  </w:tbl>
  <w:p w:rsidR="00BB7F26" w:rsidRPr="0022235F" w:rsidRDefault="00BB7F26" w:rsidP="00E4496F">
    <w:pPr>
      <w:pStyle w:val="Sidhuvud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47"/>
    <w:rsid w:val="00006404"/>
    <w:rsid w:val="00006D8D"/>
    <w:rsid w:val="00014073"/>
    <w:rsid w:val="00027836"/>
    <w:rsid w:val="00042A54"/>
    <w:rsid w:val="000514DD"/>
    <w:rsid w:val="00055F42"/>
    <w:rsid w:val="000568EB"/>
    <w:rsid w:val="0006113B"/>
    <w:rsid w:val="00067C17"/>
    <w:rsid w:val="000849CF"/>
    <w:rsid w:val="00087CDA"/>
    <w:rsid w:val="000A08F4"/>
    <w:rsid w:val="000A40C2"/>
    <w:rsid w:val="000B7AE3"/>
    <w:rsid w:val="000C138F"/>
    <w:rsid w:val="000D2BC7"/>
    <w:rsid w:val="000D767D"/>
    <w:rsid w:val="000E062F"/>
    <w:rsid w:val="000F2803"/>
    <w:rsid w:val="000F2927"/>
    <w:rsid w:val="00115AFB"/>
    <w:rsid w:val="00115F18"/>
    <w:rsid w:val="00121F2A"/>
    <w:rsid w:val="00136064"/>
    <w:rsid w:val="00137DD3"/>
    <w:rsid w:val="00140687"/>
    <w:rsid w:val="0015213E"/>
    <w:rsid w:val="00155585"/>
    <w:rsid w:val="00160DD8"/>
    <w:rsid w:val="00163B31"/>
    <w:rsid w:val="00165B5C"/>
    <w:rsid w:val="001910A6"/>
    <w:rsid w:val="00191209"/>
    <w:rsid w:val="001A21FD"/>
    <w:rsid w:val="001F17D3"/>
    <w:rsid w:val="001F249B"/>
    <w:rsid w:val="0022235F"/>
    <w:rsid w:val="00222547"/>
    <w:rsid w:val="00224DE6"/>
    <w:rsid w:val="00231521"/>
    <w:rsid w:val="00241A53"/>
    <w:rsid w:val="00260C94"/>
    <w:rsid w:val="00270B34"/>
    <w:rsid w:val="00270C33"/>
    <w:rsid w:val="00273B1C"/>
    <w:rsid w:val="00280756"/>
    <w:rsid w:val="0029703C"/>
    <w:rsid w:val="002B6C10"/>
    <w:rsid w:val="002B6C7B"/>
    <w:rsid w:val="002E65AC"/>
    <w:rsid w:val="002E66AC"/>
    <w:rsid w:val="00303DB6"/>
    <w:rsid w:val="003047F4"/>
    <w:rsid w:val="00327878"/>
    <w:rsid w:val="00341224"/>
    <w:rsid w:val="003662FC"/>
    <w:rsid w:val="00371832"/>
    <w:rsid w:val="00375010"/>
    <w:rsid w:val="0038100B"/>
    <w:rsid w:val="003861E6"/>
    <w:rsid w:val="003A21AB"/>
    <w:rsid w:val="003A23FB"/>
    <w:rsid w:val="003A2D9C"/>
    <w:rsid w:val="003B28AD"/>
    <w:rsid w:val="003C0DEC"/>
    <w:rsid w:val="003C5DA6"/>
    <w:rsid w:val="003D2125"/>
    <w:rsid w:val="003E2054"/>
    <w:rsid w:val="003E25F5"/>
    <w:rsid w:val="003E2959"/>
    <w:rsid w:val="003E4869"/>
    <w:rsid w:val="003E48B7"/>
    <w:rsid w:val="003F161B"/>
    <w:rsid w:val="003F3D93"/>
    <w:rsid w:val="003F6872"/>
    <w:rsid w:val="00402AB3"/>
    <w:rsid w:val="00440FA1"/>
    <w:rsid w:val="004438CE"/>
    <w:rsid w:val="00447753"/>
    <w:rsid w:val="00454A6E"/>
    <w:rsid w:val="004555B2"/>
    <w:rsid w:val="00457B69"/>
    <w:rsid w:val="004622DA"/>
    <w:rsid w:val="004708AF"/>
    <w:rsid w:val="00487115"/>
    <w:rsid w:val="00497674"/>
    <w:rsid w:val="004A0F91"/>
    <w:rsid w:val="004A15CD"/>
    <w:rsid w:val="004A3391"/>
    <w:rsid w:val="004A65C4"/>
    <w:rsid w:val="004A7559"/>
    <w:rsid w:val="004B033C"/>
    <w:rsid w:val="004B404D"/>
    <w:rsid w:val="004C0E9C"/>
    <w:rsid w:val="004C3992"/>
    <w:rsid w:val="004C3F67"/>
    <w:rsid w:val="004C4F94"/>
    <w:rsid w:val="004E6BAC"/>
    <w:rsid w:val="004F2BDE"/>
    <w:rsid w:val="004F4D04"/>
    <w:rsid w:val="00511299"/>
    <w:rsid w:val="00526811"/>
    <w:rsid w:val="005279DE"/>
    <w:rsid w:val="00535CB4"/>
    <w:rsid w:val="00536949"/>
    <w:rsid w:val="00536CB1"/>
    <w:rsid w:val="00542B09"/>
    <w:rsid w:val="00544A2F"/>
    <w:rsid w:val="00545AD6"/>
    <w:rsid w:val="00550549"/>
    <w:rsid w:val="0057112A"/>
    <w:rsid w:val="00575393"/>
    <w:rsid w:val="00583272"/>
    <w:rsid w:val="00597EB5"/>
    <w:rsid w:val="005A2D1E"/>
    <w:rsid w:val="005A4ECA"/>
    <w:rsid w:val="005A528A"/>
    <w:rsid w:val="005D5DB5"/>
    <w:rsid w:val="005D7765"/>
    <w:rsid w:val="005E5BC6"/>
    <w:rsid w:val="005E7873"/>
    <w:rsid w:val="00615C51"/>
    <w:rsid w:val="00616F17"/>
    <w:rsid w:val="006518E1"/>
    <w:rsid w:val="00654202"/>
    <w:rsid w:val="006578AF"/>
    <w:rsid w:val="00662BA9"/>
    <w:rsid w:val="00691D31"/>
    <w:rsid w:val="0069657A"/>
    <w:rsid w:val="006A3323"/>
    <w:rsid w:val="006A76B9"/>
    <w:rsid w:val="006B01FF"/>
    <w:rsid w:val="006C778B"/>
    <w:rsid w:val="006D58F8"/>
    <w:rsid w:val="006D7F44"/>
    <w:rsid w:val="006E48CC"/>
    <w:rsid w:val="006E701A"/>
    <w:rsid w:val="006F0C7D"/>
    <w:rsid w:val="006F5EC1"/>
    <w:rsid w:val="0072622E"/>
    <w:rsid w:val="00737D17"/>
    <w:rsid w:val="0074712D"/>
    <w:rsid w:val="00757401"/>
    <w:rsid w:val="00775410"/>
    <w:rsid w:val="00780F2D"/>
    <w:rsid w:val="00783808"/>
    <w:rsid w:val="00784B0D"/>
    <w:rsid w:val="007853F8"/>
    <w:rsid w:val="007A08C5"/>
    <w:rsid w:val="007A602E"/>
    <w:rsid w:val="007C05AA"/>
    <w:rsid w:val="007C460C"/>
    <w:rsid w:val="007D1E45"/>
    <w:rsid w:val="007D26DA"/>
    <w:rsid w:val="007D51E0"/>
    <w:rsid w:val="007E2558"/>
    <w:rsid w:val="007E41B5"/>
    <w:rsid w:val="007E5CA9"/>
    <w:rsid w:val="00806389"/>
    <w:rsid w:val="00806396"/>
    <w:rsid w:val="0080714A"/>
    <w:rsid w:val="00813733"/>
    <w:rsid w:val="008243B9"/>
    <w:rsid w:val="00835847"/>
    <w:rsid w:val="0085570C"/>
    <w:rsid w:val="00856650"/>
    <w:rsid w:val="0087479C"/>
    <w:rsid w:val="00875B3C"/>
    <w:rsid w:val="0089170D"/>
    <w:rsid w:val="0089257C"/>
    <w:rsid w:val="008A3ED3"/>
    <w:rsid w:val="008A6C79"/>
    <w:rsid w:val="008B6EFC"/>
    <w:rsid w:val="008E6CFF"/>
    <w:rsid w:val="008F59FE"/>
    <w:rsid w:val="008F6347"/>
    <w:rsid w:val="008F6B67"/>
    <w:rsid w:val="009045E0"/>
    <w:rsid w:val="0092345A"/>
    <w:rsid w:val="00925027"/>
    <w:rsid w:val="009453E0"/>
    <w:rsid w:val="00951835"/>
    <w:rsid w:val="0096269D"/>
    <w:rsid w:val="00970CD1"/>
    <w:rsid w:val="00975A08"/>
    <w:rsid w:val="00984647"/>
    <w:rsid w:val="00984F25"/>
    <w:rsid w:val="00997284"/>
    <w:rsid w:val="009A2226"/>
    <w:rsid w:val="009B68E4"/>
    <w:rsid w:val="009B76B5"/>
    <w:rsid w:val="009C1808"/>
    <w:rsid w:val="009C53FB"/>
    <w:rsid w:val="009D19BB"/>
    <w:rsid w:val="009E6386"/>
    <w:rsid w:val="00A05CD4"/>
    <w:rsid w:val="00A11348"/>
    <w:rsid w:val="00A15805"/>
    <w:rsid w:val="00A431BC"/>
    <w:rsid w:val="00A716EB"/>
    <w:rsid w:val="00A71DE0"/>
    <w:rsid w:val="00A74AE5"/>
    <w:rsid w:val="00AA2959"/>
    <w:rsid w:val="00AA5CF0"/>
    <w:rsid w:val="00AB6ADB"/>
    <w:rsid w:val="00AC7316"/>
    <w:rsid w:val="00AD0551"/>
    <w:rsid w:val="00AE40EE"/>
    <w:rsid w:val="00AF0C2C"/>
    <w:rsid w:val="00AF40A3"/>
    <w:rsid w:val="00AF508D"/>
    <w:rsid w:val="00AF7B35"/>
    <w:rsid w:val="00B05F6D"/>
    <w:rsid w:val="00B124FE"/>
    <w:rsid w:val="00B13788"/>
    <w:rsid w:val="00B30AB3"/>
    <w:rsid w:val="00B60C2F"/>
    <w:rsid w:val="00B75061"/>
    <w:rsid w:val="00B76ED2"/>
    <w:rsid w:val="00B8066D"/>
    <w:rsid w:val="00B937D5"/>
    <w:rsid w:val="00B94F97"/>
    <w:rsid w:val="00BA5AF9"/>
    <w:rsid w:val="00BA78BD"/>
    <w:rsid w:val="00BB7F26"/>
    <w:rsid w:val="00BD706C"/>
    <w:rsid w:val="00BE176B"/>
    <w:rsid w:val="00C02901"/>
    <w:rsid w:val="00C03F33"/>
    <w:rsid w:val="00C20F14"/>
    <w:rsid w:val="00C219E5"/>
    <w:rsid w:val="00C37F82"/>
    <w:rsid w:val="00C65888"/>
    <w:rsid w:val="00C7270C"/>
    <w:rsid w:val="00C73A93"/>
    <w:rsid w:val="00C74E4E"/>
    <w:rsid w:val="00C8357D"/>
    <w:rsid w:val="00C87068"/>
    <w:rsid w:val="00CA5F60"/>
    <w:rsid w:val="00CC1822"/>
    <w:rsid w:val="00CC7B17"/>
    <w:rsid w:val="00CE07A9"/>
    <w:rsid w:val="00CE2CF0"/>
    <w:rsid w:val="00CF5915"/>
    <w:rsid w:val="00D07B87"/>
    <w:rsid w:val="00D5125B"/>
    <w:rsid w:val="00D639DC"/>
    <w:rsid w:val="00D70CDE"/>
    <w:rsid w:val="00D717AB"/>
    <w:rsid w:val="00D723C5"/>
    <w:rsid w:val="00D93393"/>
    <w:rsid w:val="00DC01BD"/>
    <w:rsid w:val="00DC01FE"/>
    <w:rsid w:val="00DC6F4F"/>
    <w:rsid w:val="00DD02D4"/>
    <w:rsid w:val="00DD05D0"/>
    <w:rsid w:val="00DD792F"/>
    <w:rsid w:val="00DE3617"/>
    <w:rsid w:val="00E1052F"/>
    <w:rsid w:val="00E14AC5"/>
    <w:rsid w:val="00E176BC"/>
    <w:rsid w:val="00E21E9E"/>
    <w:rsid w:val="00E32F71"/>
    <w:rsid w:val="00E429BC"/>
    <w:rsid w:val="00E42E40"/>
    <w:rsid w:val="00E42E8F"/>
    <w:rsid w:val="00E4496F"/>
    <w:rsid w:val="00E455DC"/>
    <w:rsid w:val="00E529D1"/>
    <w:rsid w:val="00E55D15"/>
    <w:rsid w:val="00E57086"/>
    <w:rsid w:val="00E61D88"/>
    <w:rsid w:val="00E67685"/>
    <w:rsid w:val="00E81E17"/>
    <w:rsid w:val="00E905F1"/>
    <w:rsid w:val="00EA4606"/>
    <w:rsid w:val="00EA5E4A"/>
    <w:rsid w:val="00EB332F"/>
    <w:rsid w:val="00EC55AB"/>
    <w:rsid w:val="00EC588B"/>
    <w:rsid w:val="00EC6619"/>
    <w:rsid w:val="00EC68A1"/>
    <w:rsid w:val="00ED1311"/>
    <w:rsid w:val="00ED43AC"/>
    <w:rsid w:val="00EE20B3"/>
    <w:rsid w:val="00EE38F6"/>
    <w:rsid w:val="00EE3EAE"/>
    <w:rsid w:val="00EE4FDF"/>
    <w:rsid w:val="00EF2A9C"/>
    <w:rsid w:val="00F044F2"/>
    <w:rsid w:val="00F07C5C"/>
    <w:rsid w:val="00F13B0B"/>
    <w:rsid w:val="00F20ABA"/>
    <w:rsid w:val="00F2469F"/>
    <w:rsid w:val="00F421BA"/>
    <w:rsid w:val="00F441AE"/>
    <w:rsid w:val="00F520CD"/>
    <w:rsid w:val="00F534F9"/>
    <w:rsid w:val="00F54653"/>
    <w:rsid w:val="00F57842"/>
    <w:rsid w:val="00F62A57"/>
    <w:rsid w:val="00F77E45"/>
    <w:rsid w:val="00F850D7"/>
    <w:rsid w:val="00F85EDC"/>
    <w:rsid w:val="00F86E46"/>
    <w:rsid w:val="00F92422"/>
    <w:rsid w:val="00F9439F"/>
    <w:rsid w:val="00F95409"/>
    <w:rsid w:val="00FB5BE3"/>
    <w:rsid w:val="00FB686B"/>
    <w:rsid w:val="00FC580B"/>
    <w:rsid w:val="00FD2FD7"/>
    <w:rsid w:val="00FD3BA3"/>
    <w:rsid w:val="00FD4BD6"/>
    <w:rsid w:val="00FE2C60"/>
    <w:rsid w:val="00FF1D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C03F33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737D17"/>
    <w:rPr>
      <w:rFonts w:ascii="Calibri" w:hAnsi="Calibri"/>
      <w:caps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9170D"/>
    <w:rPr>
      <w:rFonts w:ascii="Calibri" w:hAnsi="Calibri"/>
      <w:caps/>
      <w:sz w:val="14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875B3C"/>
    <w:rPr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AA295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C03F33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737D17"/>
    <w:rPr>
      <w:rFonts w:ascii="Calibri" w:hAnsi="Calibri"/>
      <w:caps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9170D"/>
    <w:rPr>
      <w:rFonts w:ascii="Calibri" w:hAnsi="Calibri"/>
      <w:caps/>
      <w:sz w:val="14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875B3C"/>
    <w:rPr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AA295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410</TotalTime>
  <Pages>2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dc:description>SALA1000, v 1.0, 2010-08-26</dc:description>
  <cp:lastModifiedBy>Annika Lindquist Knapp</cp:lastModifiedBy>
  <cp:revision>7</cp:revision>
  <cp:lastPrinted>2017-08-21T08:32:00Z</cp:lastPrinted>
  <dcterms:created xsi:type="dcterms:W3CDTF">2017-08-16T07:14:00Z</dcterms:created>
  <dcterms:modified xsi:type="dcterms:W3CDTF">2017-09-14T09:04:00Z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System">
    <vt:lpwstr> </vt:lpwstr>
  </property>
  <property fmtid="{D5CDD505-2E9C-101B-9397-08002B2CF9AE}" pid="5" name="cdpFirstTime">
    <vt:lpwstr>False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Protect">
    <vt:lpwstr>False</vt:lpwstr>
  </property>
  <property fmtid="{D5CDD505-2E9C-101B-9397-08002B2CF9AE}" pid="9" name="cdpLanguage">
    <vt:lpwstr>Svenska</vt:lpwstr>
  </property>
  <property fmtid="{D5CDD505-2E9C-101B-9397-08002B2CF9AE}" pid="10" name="cdpLogo">
    <vt:lpwstr>Color</vt:lpwstr>
  </property>
  <property fmtid="{D5CDD505-2E9C-101B-9397-08002B2CF9AE}" pid="11" name="cdpFileName">
    <vt:lpwstr> </vt:lpwstr>
  </property>
  <property fmtid="{D5CDD505-2E9C-101B-9397-08002B2CF9AE}" pid="12" name="cdpProfile">
    <vt:lpwstr>Marie Karlsson</vt:lpwstr>
  </property>
  <property fmtid="{D5CDD505-2E9C-101B-9397-08002B2CF9AE}" pid="13" name="cdpCompany">
    <vt:lpwstr>Utbildnings- och arbetsmarknadsförvaltningen@Ösby naturbruksgymnasium</vt:lpwstr>
  </property>
  <property fmtid="{D5CDD505-2E9C-101B-9397-08002B2CF9AE}" pid="14" name="cdpName">
    <vt:lpwstr>Marie Karlsson</vt:lpwstr>
  </property>
  <property fmtid="{D5CDD505-2E9C-101B-9397-08002B2CF9AE}" pid="15" name="cdpTitle">
    <vt:lpwstr>Lärare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marie.karlsson@skola.sala.se</vt:lpwstr>
  </property>
  <property fmtid="{D5CDD505-2E9C-101B-9397-08002B2CF9AE}" pid="19" name="cdpWP">
    <vt:lpwstr>Ösby naturbruksgymnasium</vt:lpwstr>
  </property>
</Properties>
</file>